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2B34" w14:textId="06CFD6BD" w:rsidR="008C6B63" w:rsidRPr="000B29A5" w:rsidRDefault="000B29A5">
      <w:pPr>
        <w:rPr>
          <w:sz w:val="40"/>
          <w:szCs w:val="40"/>
        </w:rPr>
      </w:pPr>
      <w:r>
        <w:rPr>
          <w:sz w:val="40"/>
          <w:szCs w:val="40"/>
        </w:rPr>
        <w:t>Žádost o sezónní HEI</w:t>
      </w:r>
      <w:r w:rsidR="00FD72C1" w:rsidRPr="000B29A5">
        <w:rPr>
          <w:sz w:val="40"/>
          <w:szCs w:val="40"/>
        </w:rPr>
        <w:t>BIKEPASS 202</w:t>
      </w:r>
      <w:r w:rsidR="00B443F0">
        <w:rPr>
          <w:sz w:val="40"/>
          <w:szCs w:val="40"/>
        </w:rPr>
        <w:t>5</w:t>
      </w:r>
    </w:p>
    <w:p w14:paraId="5AD2E58B" w14:textId="77777777" w:rsidR="00FD72C1" w:rsidRDefault="00FD72C1"/>
    <w:p w14:paraId="2026F66F" w14:textId="186ECC7D" w:rsidR="00FD72C1" w:rsidRDefault="00FD72C1">
      <w:proofErr w:type="gramStart"/>
      <w:r>
        <w:t>PLATNOST :</w:t>
      </w:r>
      <w:proofErr w:type="gramEnd"/>
      <w:r>
        <w:t xml:space="preserve"> </w:t>
      </w:r>
      <w:r w:rsidR="00B443F0">
        <w:t>1</w:t>
      </w:r>
      <w:r w:rsidR="00796682">
        <w:t>.</w:t>
      </w:r>
      <w:r w:rsidR="00B443F0">
        <w:t>4</w:t>
      </w:r>
      <w:r w:rsidR="00796682">
        <w:t>.202</w:t>
      </w:r>
      <w:r w:rsidR="00B443F0">
        <w:t>5</w:t>
      </w:r>
      <w:r w:rsidR="00796682">
        <w:t xml:space="preserve"> - </w:t>
      </w:r>
      <w:r>
        <w:t xml:space="preserve"> 30.11.202</w:t>
      </w:r>
      <w:r w:rsidR="00B443F0">
        <w:t>5</w:t>
      </w:r>
    </w:p>
    <w:p w14:paraId="5748EFF4" w14:textId="242A359D" w:rsidR="00FD72C1" w:rsidRDefault="00FD72C1"/>
    <w:p w14:paraId="025796F0" w14:textId="2C43C02C" w:rsidR="00FD72C1" w:rsidRDefault="00FD72C1">
      <w:r>
        <w:t xml:space="preserve">Jméno: </w:t>
      </w:r>
    </w:p>
    <w:p w14:paraId="3E3010EE" w14:textId="13F6F72D" w:rsidR="00FD72C1" w:rsidRDefault="00FD72C1">
      <w:r>
        <w:t xml:space="preserve">Příjmení: </w:t>
      </w:r>
    </w:p>
    <w:p w14:paraId="04754687" w14:textId="6FA5B187" w:rsidR="00FD72C1" w:rsidRDefault="00FD72C1">
      <w:r>
        <w:t>Bydliště:</w:t>
      </w:r>
    </w:p>
    <w:p w14:paraId="42988CBE" w14:textId="3C53D1DF" w:rsidR="00FD72C1" w:rsidRDefault="00FD72C1">
      <w:r>
        <w:t>Email:</w:t>
      </w:r>
    </w:p>
    <w:p w14:paraId="76A735AB" w14:textId="1610A911" w:rsidR="00FD72C1" w:rsidRDefault="00FD72C1">
      <w:r>
        <w:t>Datum narození:</w:t>
      </w:r>
    </w:p>
    <w:p w14:paraId="1832AF85" w14:textId="6B843996" w:rsidR="00FD72C1" w:rsidRDefault="00FD72C1"/>
    <w:p w14:paraId="6CDF2BEE" w14:textId="4E68B14E" w:rsidR="000B29A5" w:rsidRDefault="00D50078" w:rsidP="00B12D8C">
      <w:pPr>
        <w:jc w:val="both"/>
      </w:pPr>
      <w:r>
        <w:t xml:space="preserve">Nákupem sezonní </w:t>
      </w:r>
      <w:r w:rsidR="00B12D8C">
        <w:t>karty</w:t>
      </w:r>
      <w:r>
        <w:t xml:space="preserve"> </w:t>
      </w:r>
      <w:r w:rsidR="00B12D8C">
        <w:t>„</w:t>
      </w:r>
      <w:proofErr w:type="spellStart"/>
      <w:r w:rsidR="00B12D8C">
        <w:t>Heibikepass</w:t>
      </w:r>
      <w:proofErr w:type="spellEnd"/>
      <w:r w:rsidR="00B12D8C">
        <w:t xml:space="preserve">“ (v textu také „karta“ nebo „sezónní karta“) </w:t>
      </w:r>
      <w:r>
        <w:t>je host oprávněn využívat v letní sezóně všechny zahrnuté vleky pro výjezd kol v </w:t>
      </w:r>
      <w:proofErr w:type="spellStart"/>
      <w:r>
        <w:t>Heiparku</w:t>
      </w:r>
      <w:proofErr w:type="spellEnd"/>
      <w:r>
        <w:t xml:space="preserve"> Tošovice -  neplatí jako lyžařský lístek. </w:t>
      </w:r>
      <w:r w:rsidR="000B29A5">
        <w:t xml:space="preserve"> </w:t>
      </w:r>
      <w:r w:rsidR="00EE7AD9">
        <w:t>M</w:t>
      </w:r>
      <w:r w:rsidR="000B29A5">
        <w:t xml:space="preserve">ůže využívat sjezdových </w:t>
      </w:r>
      <w:proofErr w:type="spellStart"/>
      <w:r w:rsidR="000B29A5">
        <w:t>gravity</w:t>
      </w:r>
      <w:proofErr w:type="spellEnd"/>
      <w:r w:rsidR="000B29A5">
        <w:t xml:space="preserve"> tratí v </w:t>
      </w:r>
      <w:proofErr w:type="spellStart"/>
      <w:r w:rsidR="000B29A5">
        <w:t>Heibikeparku</w:t>
      </w:r>
      <w:proofErr w:type="spellEnd"/>
      <w:r w:rsidR="000B29A5">
        <w:t xml:space="preserve"> a dále </w:t>
      </w:r>
      <w:proofErr w:type="spellStart"/>
      <w:r w:rsidR="000B29A5">
        <w:t>pumptrack</w:t>
      </w:r>
      <w:proofErr w:type="spellEnd"/>
      <w:r w:rsidR="000B29A5">
        <w:t xml:space="preserve"> </w:t>
      </w:r>
      <w:proofErr w:type="spellStart"/>
      <w:r w:rsidR="000B29A5">
        <w:t>Velosolutions</w:t>
      </w:r>
      <w:proofErr w:type="spellEnd"/>
      <w:r w:rsidR="00B12D8C">
        <w:t>,</w:t>
      </w:r>
      <w:r w:rsidR="000B29A5">
        <w:t xml:space="preserve"> a to pouze v provozní době </w:t>
      </w:r>
      <w:r w:rsidR="00EE7AD9">
        <w:t xml:space="preserve">určené provozovatelem </w:t>
      </w:r>
      <w:proofErr w:type="spellStart"/>
      <w:r w:rsidR="000B29A5">
        <w:t>Heibikeparku</w:t>
      </w:r>
      <w:proofErr w:type="spellEnd"/>
      <w:r w:rsidR="000B29A5">
        <w:t>.</w:t>
      </w:r>
    </w:p>
    <w:p w14:paraId="665A54A5" w14:textId="245DBE1F" w:rsidR="000B29A5" w:rsidRPr="005C47E2" w:rsidRDefault="000B29A5" w:rsidP="00B12D8C">
      <w:pPr>
        <w:jc w:val="both"/>
        <w:rPr>
          <w:color w:val="FF0000"/>
        </w:rPr>
      </w:pPr>
      <w:r>
        <w:t xml:space="preserve">Provozovatel určuje provozní dobu </w:t>
      </w:r>
      <w:proofErr w:type="spellStart"/>
      <w:r>
        <w:t>bikeparku</w:t>
      </w:r>
      <w:proofErr w:type="spellEnd"/>
      <w:r>
        <w:t xml:space="preserve"> oznámením na webových stránkách </w:t>
      </w:r>
      <w:hyperlink r:id="rId4" w:history="1">
        <w:r w:rsidRPr="00DC1B37">
          <w:rPr>
            <w:rStyle w:val="Hypertextovodkaz"/>
          </w:rPr>
          <w:t>www.heipark.cz</w:t>
        </w:r>
      </w:hyperlink>
      <w:r>
        <w:t xml:space="preserve"> .</w:t>
      </w:r>
      <w:r w:rsidR="00EE7AD9">
        <w:t xml:space="preserve"> Provozní doba se může měnit v závislosti na počasí či roční době</w:t>
      </w:r>
      <w:r w:rsidR="00EE7AD9" w:rsidRPr="005C47E2">
        <w:rPr>
          <w:color w:val="FF0000"/>
        </w:rPr>
        <w:t>.</w:t>
      </w:r>
      <w:r w:rsidR="005C47E2" w:rsidRPr="005C47E2">
        <w:rPr>
          <w:color w:val="FF0000"/>
        </w:rPr>
        <w:t xml:space="preserve"> V případě mimořádné události může provozovatel provoz </w:t>
      </w:r>
      <w:proofErr w:type="spellStart"/>
      <w:r w:rsidR="005C47E2" w:rsidRPr="005C47E2">
        <w:rPr>
          <w:color w:val="FF0000"/>
        </w:rPr>
        <w:t>bikeparku</w:t>
      </w:r>
      <w:proofErr w:type="spellEnd"/>
      <w:r w:rsidR="005C47E2" w:rsidRPr="005C47E2">
        <w:rPr>
          <w:color w:val="FF0000"/>
        </w:rPr>
        <w:t xml:space="preserve"> dočasně přerušit či omezit bez nároku hosta na vrácení poměrné části nákl</w:t>
      </w:r>
      <w:r w:rsidR="005C47E2">
        <w:rPr>
          <w:color w:val="FF0000"/>
        </w:rPr>
        <w:t>a</w:t>
      </w:r>
      <w:r w:rsidR="005C47E2" w:rsidRPr="005C47E2">
        <w:rPr>
          <w:color w:val="FF0000"/>
        </w:rPr>
        <w:t xml:space="preserve">dů na pořízení karty či náhrady škody. </w:t>
      </w:r>
    </w:p>
    <w:p w14:paraId="41E0122B" w14:textId="4C25C341" w:rsidR="00EE7AD9" w:rsidRDefault="00EE7AD9" w:rsidP="00B12D8C">
      <w:pPr>
        <w:jc w:val="both"/>
      </w:pPr>
    </w:p>
    <w:p w14:paraId="5FC060F7" w14:textId="0419F48B" w:rsidR="00EE7AD9" w:rsidRDefault="00EE7AD9" w:rsidP="00B12D8C">
      <w:pPr>
        <w:jc w:val="both"/>
      </w:pPr>
      <w:r>
        <w:t xml:space="preserve">Host si sezonní kartu vyzvedává při </w:t>
      </w:r>
      <w:r w:rsidR="00200632">
        <w:t>každé návštěvě</w:t>
      </w:r>
      <w:r>
        <w:t> </w:t>
      </w:r>
      <w:proofErr w:type="spellStart"/>
      <w:r>
        <w:t>bikeparku</w:t>
      </w:r>
      <w:proofErr w:type="spellEnd"/>
      <w:r>
        <w:t xml:space="preserve"> na pokladně </w:t>
      </w:r>
      <w:proofErr w:type="spellStart"/>
      <w:r>
        <w:t>Heipark</w:t>
      </w:r>
      <w:r w:rsidR="00200632">
        <w:t>u</w:t>
      </w:r>
      <w:proofErr w:type="spellEnd"/>
      <w:r>
        <w:t>.</w:t>
      </w:r>
    </w:p>
    <w:p w14:paraId="11803630" w14:textId="18B54F8C" w:rsidR="00EE7AD9" w:rsidRDefault="00EE7AD9" w:rsidP="00B12D8C">
      <w:pPr>
        <w:jc w:val="both"/>
      </w:pPr>
      <w:r>
        <w:t>Karta bude vydána na základě prokázání totožnosti majitele karty.</w:t>
      </w:r>
    </w:p>
    <w:p w14:paraId="7EB97483" w14:textId="314B38C1" w:rsidR="00EE7AD9" w:rsidRDefault="00EE7AD9" w:rsidP="00B12D8C">
      <w:pPr>
        <w:jc w:val="both"/>
      </w:pPr>
      <w:r>
        <w:t>Vydání karty bude zpoplatněno zálohou karty 100,- Kč.</w:t>
      </w:r>
    </w:p>
    <w:p w14:paraId="09122A46" w14:textId="7D0E7044" w:rsidR="00EE7AD9" w:rsidRDefault="00EE7AD9" w:rsidP="00B12D8C">
      <w:pPr>
        <w:jc w:val="both"/>
      </w:pPr>
      <w:r>
        <w:t>Majitel sezonní karty</w:t>
      </w:r>
      <w:r w:rsidR="00200632">
        <w:t xml:space="preserve"> (host)</w:t>
      </w:r>
      <w:r>
        <w:t xml:space="preserve"> musí kart</w:t>
      </w:r>
      <w:r w:rsidR="00200632">
        <w:t>u</w:t>
      </w:r>
      <w:r>
        <w:t xml:space="preserve"> </w:t>
      </w:r>
      <w:r w:rsidR="00200632">
        <w:t>po využití v </w:t>
      </w:r>
      <w:proofErr w:type="spellStart"/>
      <w:r w:rsidR="00200632">
        <w:t>bikeparku</w:t>
      </w:r>
      <w:proofErr w:type="spellEnd"/>
      <w:r w:rsidR="00200632">
        <w:t xml:space="preserve"> </w:t>
      </w:r>
      <w:r>
        <w:t xml:space="preserve">vždy vrátit na pokladnu </w:t>
      </w:r>
      <w:proofErr w:type="spellStart"/>
      <w:r>
        <w:t>Heiparku</w:t>
      </w:r>
      <w:proofErr w:type="spellEnd"/>
      <w:r>
        <w:t>.</w:t>
      </w:r>
    </w:p>
    <w:p w14:paraId="73DC5C12" w14:textId="02EF2C5A" w:rsidR="00EE7AD9" w:rsidRDefault="00EE7AD9" w:rsidP="00B12D8C">
      <w:pPr>
        <w:jc w:val="both"/>
      </w:pPr>
      <w:r>
        <w:t>Při vrácení karty mu bude vrácena záloha 100,- Kč.</w:t>
      </w:r>
    </w:p>
    <w:p w14:paraId="69227420" w14:textId="77777777" w:rsidR="000B29A5" w:rsidRDefault="000B29A5" w:rsidP="00B12D8C">
      <w:pPr>
        <w:jc w:val="both"/>
      </w:pPr>
    </w:p>
    <w:p w14:paraId="53ECF8C4" w14:textId="77777777" w:rsidR="00200632" w:rsidRDefault="00C17F38" w:rsidP="00B12D8C">
      <w:pPr>
        <w:jc w:val="both"/>
      </w:pPr>
      <w:r>
        <w:t>V případě ztráty karty musí</w:t>
      </w:r>
      <w:r w:rsidR="00200632">
        <w:t xml:space="preserve"> majitel karty</w:t>
      </w:r>
      <w:r>
        <w:t xml:space="preserve"> ztrátu karty nahlásit v pokladně </w:t>
      </w:r>
      <w:proofErr w:type="spellStart"/>
      <w:proofErr w:type="gramStart"/>
      <w:r>
        <w:t>Heiparku</w:t>
      </w:r>
      <w:proofErr w:type="spellEnd"/>
      <w:r>
        <w:t xml:space="preserve">, </w:t>
      </w:r>
      <w:r w:rsidR="00D50078">
        <w:t xml:space="preserve"> </w:t>
      </w:r>
      <w:r>
        <w:t>m</w:t>
      </w:r>
      <w:r w:rsidR="00D50078">
        <w:t>usí</w:t>
      </w:r>
      <w:proofErr w:type="gramEnd"/>
      <w:r w:rsidR="00200632">
        <w:t xml:space="preserve"> </w:t>
      </w:r>
      <w:r w:rsidR="00D50078">
        <w:t xml:space="preserve">prokázat svou totožnost a zaplatit administrativní poplatek ve výši </w:t>
      </w:r>
      <w:r>
        <w:t>500,- Kč</w:t>
      </w:r>
      <w:r w:rsidR="00200632">
        <w:t>.</w:t>
      </w:r>
    </w:p>
    <w:p w14:paraId="4DBB1AD6" w14:textId="29FC6478" w:rsidR="000B29A5" w:rsidRPr="00B443F0" w:rsidRDefault="00200632" w:rsidP="00B12D8C">
      <w:pPr>
        <w:jc w:val="both"/>
        <w:rPr>
          <w:color w:val="FF0000"/>
        </w:rPr>
      </w:pPr>
      <w:r>
        <w:t>P</w:t>
      </w:r>
      <w:r w:rsidR="00D50078">
        <w:t xml:space="preserve">oté bude vydána náhradní </w:t>
      </w:r>
      <w:r w:rsidR="00C17F38">
        <w:t>sezonní karta</w:t>
      </w:r>
      <w:r w:rsidR="00D50078">
        <w:t xml:space="preserve">, a to nejdříve následující den. </w:t>
      </w:r>
      <w:r w:rsidR="00C17F38">
        <w:br/>
      </w:r>
      <w:r w:rsidR="00D50078">
        <w:t xml:space="preserve">Všichni držitelé </w:t>
      </w:r>
      <w:r w:rsidR="00C17F38">
        <w:t>sezonní</w:t>
      </w:r>
      <w:r w:rsidR="00D50078">
        <w:t xml:space="preserve"> karty musí svou kartu </w:t>
      </w:r>
      <w:r w:rsidR="00B12D8C">
        <w:t>chránit tak</w:t>
      </w:r>
      <w:r w:rsidR="00D50078">
        <w:t xml:space="preserve">, aby k ní neměly přístup třetí osoby. </w:t>
      </w:r>
      <w:r w:rsidR="00C17F38" w:rsidRPr="00B443F0">
        <w:rPr>
          <w:color w:val="FF0000"/>
        </w:rPr>
        <w:t xml:space="preserve">Je zakázáno kartu </w:t>
      </w:r>
      <w:r w:rsidR="00B12D8C" w:rsidRPr="00B443F0">
        <w:rPr>
          <w:color w:val="FF0000"/>
        </w:rPr>
        <w:t xml:space="preserve">předávat k využívání </w:t>
      </w:r>
      <w:r w:rsidR="00C17F38" w:rsidRPr="00B443F0">
        <w:rPr>
          <w:color w:val="FF0000"/>
        </w:rPr>
        <w:t xml:space="preserve">třetím osobám. V případě porušení pravidel a zneužití karty bude karta </w:t>
      </w:r>
      <w:r w:rsidR="000B29A5" w:rsidRPr="00B443F0">
        <w:rPr>
          <w:color w:val="FF0000"/>
        </w:rPr>
        <w:t xml:space="preserve">okamžitě odebrána </w:t>
      </w:r>
      <w:r w:rsidRPr="00B443F0">
        <w:rPr>
          <w:color w:val="FF0000"/>
        </w:rPr>
        <w:t>vydavatelem karty</w:t>
      </w:r>
      <w:r w:rsidR="000B29A5" w:rsidRPr="00B443F0">
        <w:rPr>
          <w:color w:val="FF0000"/>
        </w:rPr>
        <w:t xml:space="preserve"> bez poskytnutí náhrady.</w:t>
      </w:r>
    </w:p>
    <w:p w14:paraId="325CACE1" w14:textId="1CD4FC0E" w:rsidR="00D50078" w:rsidRPr="00B443F0" w:rsidRDefault="00D50078" w:rsidP="00B12D8C">
      <w:pPr>
        <w:jc w:val="both"/>
        <w:rPr>
          <w:color w:val="FF0000"/>
        </w:rPr>
      </w:pPr>
      <w:r w:rsidRPr="00B443F0">
        <w:rPr>
          <w:color w:val="FF0000"/>
        </w:rPr>
        <w:t>Zneužití vede k okamžitému odebrání karty.</w:t>
      </w:r>
    </w:p>
    <w:p w14:paraId="31D6697F" w14:textId="099A00C3" w:rsidR="00200632" w:rsidRDefault="00200632" w:rsidP="00B12D8C">
      <w:pPr>
        <w:jc w:val="both"/>
      </w:pPr>
    </w:p>
    <w:p w14:paraId="741BE139" w14:textId="05FFF011" w:rsidR="00200632" w:rsidRPr="00B12D8C" w:rsidRDefault="00200632" w:rsidP="00B12D8C">
      <w:pPr>
        <w:jc w:val="both"/>
        <w:rPr>
          <w:b/>
        </w:rPr>
      </w:pPr>
      <w:r w:rsidRPr="00B12D8C">
        <w:rPr>
          <w:b/>
        </w:rPr>
        <w:t xml:space="preserve">Cena sezonní karty je </w:t>
      </w:r>
      <w:r w:rsidR="00796682">
        <w:rPr>
          <w:b/>
        </w:rPr>
        <w:t>6</w:t>
      </w:r>
      <w:r w:rsidR="0070262C">
        <w:rPr>
          <w:b/>
        </w:rPr>
        <w:t>0</w:t>
      </w:r>
      <w:r w:rsidRPr="00B12D8C">
        <w:rPr>
          <w:b/>
        </w:rPr>
        <w:t>00,- Kč včetně DPH.</w:t>
      </w:r>
    </w:p>
    <w:p w14:paraId="117A721F" w14:textId="07A7A9B5" w:rsidR="00200632" w:rsidRPr="00B12D8C" w:rsidRDefault="00200632" w:rsidP="00B12D8C">
      <w:pPr>
        <w:jc w:val="both"/>
        <w:rPr>
          <w:b/>
        </w:rPr>
      </w:pPr>
      <w:r w:rsidRPr="00B12D8C">
        <w:rPr>
          <w:b/>
        </w:rPr>
        <w:t xml:space="preserve">Platnost karty je od </w:t>
      </w:r>
      <w:r w:rsidR="00796682">
        <w:rPr>
          <w:b/>
        </w:rPr>
        <w:t>1</w:t>
      </w:r>
      <w:r w:rsidRPr="00B12D8C">
        <w:rPr>
          <w:b/>
        </w:rPr>
        <w:t>.</w:t>
      </w:r>
      <w:r w:rsidR="00796682">
        <w:rPr>
          <w:b/>
        </w:rPr>
        <w:t>4</w:t>
      </w:r>
      <w:r w:rsidRPr="00B12D8C">
        <w:rPr>
          <w:b/>
        </w:rPr>
        <w:t>.202</w:t>
      </w:r>
      <w:r w:rsidR="00B443F0">
        <w:rPr>
          <w:b/>
        </w:rPr>
        <w:t>5</w:t>
      </w:r>
      <w:r w:rsidRPr="00B12D8C">
        <w:rPr>
          <w:b/>
        </w:rPr>
        <w:t xml:space="preserve"> do 30.11.202</w:t>
      </w:r>
      <w:r w:rsidR="00B443F0">
        <w:rPr>
          <w:b/>
        </w:rPr>
        <w:t>5</w:t>
      </w:r>
    </w:p>
    <w:p w14:paraId="243279E6" w14:textId="3F7B427F" w:rsidR="00FD72C1" w:rsidRDefault="00FD72C1"/>
    <w:p w14:paraId="76B2E916" w14:textId="48A4E0DC" w:rsidR="00FD72C1" w:rsidRDefault="00FD72C1"/>
    <w:p w14:paraId="09B49040" w14:textId="216EDF6C" w:rsidR="00FD72C1" w:rsidRPr="00200632" w:rsidRDefault="00FD72C1" w:rsidP="00B12D8C">
      <w:pPr>
        <w:jc w:val="both"/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</w:pPr>
      <w:r w:rsidRPr="00FD72C1"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>Společnost ROMOTOP spol. s r.o., areál HEIPARK chrání poskytnuté osobní údaje v souladu s předpisy ČR a EU (GDPR)</w:t>
      </w:r>
      <w:r w:rsidRPr="00200632"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>.</w:t>
      </w:r>
    </w:p>
    <w:p w14:paraId="410A698E" w14:textId="2F0D72C4" w:rsidR="00FD72C1" w:rsidRDefault="00FD72C1" w:rsidP="00B12D8C">
      <w:pPr>
        <w:jc w:val="both"/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</w:pPr>
      <w:r w:rsidRPr="00FD72C1"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>Vaše osobní údaje v žádném případě provozovatel neposkytne v jakékoli podobě třetí straně. Vaše osobní údaje budou využity výhradně za účelem realizace objednávky, dotazu či jiné služby a slouží také pro vyhotovení daňového dokladu, identifikaci Vaší platby bankovním převodem nebo ke správnému vyúčtování Vaší objednávky. Pokud využijete své právo a písemně vyjádříte svůj nesouhlas s evidencí svých osobních údajů, v takovém případě provozovatel tyto údaje odstraní ze své databáze v nezbytně nutném rozsahu.</w:t>
      </w:r>
    </w:p>
    <w:p w14:paraId="31F8A18B" w14:textId="2A5A3142" w:rsidR="00200632" w:rsidRDefault="00200632" w:rsidP="00B12D8C">
      <w:pPr>
        <w:jc w:val="both"/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</w:pPr>
    </w:p>
    <w:p w14:paraId="612069B2" w14:textId="3383BEC3" w:rsidR="00200632" w:rsidRDefault="00200632" w:rsidP="00B12D8C">
      <w:pPr>
        <w:jc w:val="both"/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</w:pPr>
    </w:p>
    <w:p w14:paraId="603A044C" w14:textId="535A455C" w:rsidR="00200632" w:rsidRDefault="00EC7AD8" w:rsidP="00FD72C1">
      <w:pPr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</w:pPr>
      <w:r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 xml:space="preserve">V Odrách, </w:t>
      </w:r>
      <w:proofErr w:type="spellStart"/>
      <w:r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>Tošošovicích</w:t>
      </w:r>
      <w:proofErr w:type="spellEnd"/>
      <w:r>
        <w:rPr>
          <w:rFonts w:eastAsia="Times New Roman" w:cstheme="minorHAnsi"/>
          <w:color w:val="6A6C6C"/>
          <w:sz w:val="20"/>
          <w:szCs w:val="20"/>
          <w:shd w:val="clear" w:color="auto" w:fill="FFFFFF"/>
          <w:lang w:eastAsia="cs-CZ"/>
        </w:rPr>
        <w:t xml:space="preserve"> dne……………………………………                Podpis: …………………………………………………………………</w:t>
      </w:r>
    </w:p>
    <w:p w14:paraId="6CABE13A" w14:textId="77777777" w:rsidR="00200632" w:rsidRPr="00FD72C1" w:rsidRDefault="00200632" w:rsidP="00FD72C1">
      <w:pPr>
        <w:rPr>
          <w:rFonts w:eastAsia="Times New Roman" w:cstheme="minorHAnsi"/>
          <w:sz w:val="20"/>
          <w:szCs w:val="20"/>
          <w:lang w:eastAsia="cs-CZ"/>
        </w:rPr>
      </w:pPr>
    </w:p>
    <w:p w14:paraId="357DEEB4" w14:textId="77777777" w:rsidR="00FD72C1" w:rsidRPr="00FD72C1" w:rsidRDefault="00FD72C1" w:rsidP="00FD72C1">
      <w:pPr>
        <w:rPr>
          <w:rFonts w:ascii="Times New Roman" w:eastAsia="Times New Roman" w:hAnsi="Times New Roman" w:cs="Times New Roman"/>
          <w:lang w:eastAsia="cs-CZ"/>
        </w:rPr>
      </w:pPr>
    </w:p>
    <w:p w14:paraId="7853391A" w14:textId="77777777" w:rsidR="00FD72C1" w:rsidRDefault="00FD72C1"/>
    <w:sectPr w:rsidR="00FD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C1"/>
    <w:rsid w:val="000B29A5"/>
    <w:rsid w:val="00200632"/>
    <w:rsid w:val="005C47E2"/>
    <w:rsid w:val="0070262C"/>
    <w:rsid w:val="00796682"/>
    <w:rsid w:val="008C6B63"/>
    <w:rsid w:val="00A45420"/>
    <w:rsid w:val="00B12D8C"/>
    <w:rsid w:val="00B443F0"/>
    <w:rsid w:val="00C17F38"/>
    <w:rsid w:val="00D102EC"/>
    <w:rsid w:val="00D50078"/>
    <w:rsid w:val="00E179E5"/>
    <w:rsid w:val="00EC7AD8"/>
    <w:rsid w:val="00EE7AD9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2BBE"/>
  <w15:chartTrackingRefBased/>
  <w15:docId w15:val="{E911B520-9552-4B4E-B7FE-6EF57C0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29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ip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martinik</dc:creator>
  <cp:keywords/>
  <dc:description/>
  <cp:lastModifiedBy>ivo martinik</cp:lastModifiedBy>
  <cp:revision>2</cp:revision>
  <dcterms:created xsi:type="dcterms:W3CDTF">2025-03-20T16:28:00Z</dcterms:created>
  <dcterms:modified xsi:type="dcterms:W3CDTF">2025-03-20T16:28:00Z</dcterms:modified>
</cp:coreProperties>
</file>